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EF9" w:rsidRPr="001817AD" w:rsidRDefault="001F3EF9" w:rsidP="00E31AC1">
      <w:pPr>
        <w:pStyle w:val="NormalWeb"/>
        <w:spacing w:before="0" w:beforeAutospacing="0"/>
        <w:jc w:val="center"/>
        <w:rPr>
          <w:b/>
          <w:sz w:val="28"/>
        </w:rPr>
      </w:pPr>
      <w:r>
        <w:rPr>
          <w:b/>
          <w:sz w:val="28"/>
        </w:rPr>
        <w:t xml:space="preserve">Título del </w:t>
      </w:r>
      <w:r w:rsidR="00F45CA1">
        <w:rPr>
          <w:b/>
          <w:sz w:val="28"/>
        </w:rPr>
        <w:t>t</w:t>
      </w:r>
      <w:r w:rsidRPr="001817AD">
        <w:rPr>
          <w:b/>
          <w:sz w:val="28"/>
        </w:rPr>
        <w:t>rabajo</w:t>
      </w:r>
    </w:p>
    <w:p w:rsidR="001F3EF9" w:rsidRPr="001817AD" w:rsidRDefault="001F3EF9" w:rsidP="001817AD">
      <w:pPr>
        <w:pStyle w:val="NormalWeb"/>
        <w:spacing w:line="360" w:lineRule="auto"/>
        <w:jc w:val="center"/>
      </w:pPr>
      <w:r>
        <w:t>Autores: Fulano De Tal, Zetanito y Menganito</w:t>
      </w:r>
    </w:p>
    <w:p w:rsidR="001F3EF9" w:rsidRPr="00A75450" w:rsidRDefault="00A75450" w:rsidP="00A75450">
      <w:pPr>
        <w:pStyle w:val="NormalWeb"/>
        <w:spacing w:before="360" w:beforeAutospacing="0" w:line="360" w:lineRule="auto"/>
        <w:jc w:val="both"/>
        <w:rPr>
          <w:b/>
        </w:rPr>
      </w:pPr>
      <w:r w:rsidRPr="00A75450">
        <w:rPr>
          <w:b/>
        </w:rPr>
        <w:t xml:space="preserve">1. </w:t>
      </w:r>
      <w:r w:rsidR="001F3EF9" w:rsidRPr="00A75450">
        <w:rPr>
          <w:b/>
        </w:rPr>
        <w:t>Introducción</w:t>
      </w:r>
    </w:p>
    <w:p w:rsidR="001F3EF9" w:rsidRDefault="001F3EF9" w:rsidP="006D7566">
      <w:pPr>
        <w:pStyle w:val="NormalWeb"/>
        <w:spacing w:line="360" w:lineRule="auto"/>
        <w:jc w:val="both"/>
      </w:pPr>
      <w:r w:rsidRPr="00BD58D1">
        <w:t>La primera sección del d</w:t>
      </w:r>
      <w:r>
        <w:t>ocumento introducirá al lector al mismo, explicando qué motivación ha llevado a escribirlo, qué contenido se va a encontrar en él, y qué objetivos se persiguen alcanzar.</w:t>
      </w:r>
    </w:p>
    <w:p w:rsidR="001F3EF9" w:rsidRPr="00CE03F3" w:rsidRDefault="001F3EF9" w:rsidP="006D7566">
      <w:pPr>
        <w:pStyle w:val="NormalWeb"/>
        <w:spacing w:line="360" w:lineRule="auto"/>
        <w:jc w:val="both"/>
      </w:pPr>
      <w:r w:rsidRPr="00CE03F3">
        <w:t>La introducción suele terminar con un breve párrafo donde se explique al lector la estructura del documento, de forma que se facilite su lectura de las siguientes secciones.</w:t>
      </w:r>
    </w:p>
    <w:p w:rsidR="001F3EF9" w:rsidRPr="00CE03F3" w:rsidRDefault="001F3EF9" w:rsidP="00A75450">
      <w:pPr>
        <w:pStyle w:val="NormalWeb"/>
        <w:spacing w:before="480" w:beforeAutospacing="0" w:line="360" w:lineRule="auto"/>
        <w:jc w:val="both"/>
        <w:rPr>
          <w:b/>
        </w:rPr>
      </w:pPr>
      <w:r w:rsidRPr="00CE03F3">
        <w:rPr>
          <w:b/>
        </w:rPr>
        <w:t>2. Estado actual</w:t>
      </w:r>
    </w:p>
    <w:p w:rsidR="001F3EF9" w:rsidRDefault="001F3EF9" w:rsidP="006D7566">
      <w:pPr>
        <w:pStyle w:val="NormalWeb"/>
        <w:spacing w:line="360" w:lineRule="auto"/>
        <w:jc w:val="both"/>
      </w:pPr>
      <w:r>
        <w:t xml:space="preserve">En esta sección se resumen el estado actual del tema a desarrollar: cuáles son los resultados más relevantes de otros autores, qué problemas permanecen por resolver, etc. </w:t>
      </w:r>
      <w:r w:rsidR="00A75450">
        <w:t>En nuestro caso, un breve resumen del software considerado.</w:t>
      </w:r>
    </w:p>
    <w:p w:rsidR="001F3EF9" w:rsidRDefault="001F3EF9" w:rsidP="006D7566">
      <w:pPr>
        <w:pStyle w:val="NormalWeb"/>
        <w:spacing w:line="360" w:lineRule="auto"/>
        <w:jc w:val="both"/>
      </w:pPr>
      <w:r>
        <w:t>La bibliografía se colocará al final del documento y en ella se citarán los libros, revistas, artículos, proyectos, etc., que se han consultado durante la realización del trabajo. Deberá evitarse el uso de referencias electrónicas cuyo contenido pueda generar alguna duda (por ejemplo, Wikipedia). Las referencias utilizadas deberán citarse en el texto, donde sea pertinente bien porque se trata de información extraída de esa fuente, porque se copia una tabla o una gráfica, etc. Existen varias formas de citar las referencias utilizadas en el texto. En nuestro caso, la bibliografía incluirá las referencias ordenadas por orden de aparición de sus citas en el texto. Por ejemplo, la bibliografía de este documento incluye ejemplos del formato de las referencias para el caso de un artículo de una revista científica [1], un libro [2] y un capítulo de libro [3].</w:t>
      </w:r>
    </w:p>
    <w:p w:rsidR="001F3EF9" w:rsidRPr="00DE492A" w:rsidRDefault="00DE492A" w:rsidP="00A75450">
      <w:pPr>
        <w:pStyle w:val="NormalWeb"/>
        <w:spacing w:before="360" w:beforeAutospacing="0" w:line="360" w:lineRule="auto"/>
        <w:jc w:val="both"/>
        <w:rPr>
          <w:b/>
        </w:rPr>
      </w:pPr>
      <w:r w:rsidRPr="00DE492A">
        <w:rPr>
          <w:b/>
        </w:rPr>
        <w:t xml:space="preserve">3. </w:t>
      </w:r>
      <w:r w:rsidR="001F3EF9" w:rsidRPr="00DE492A">
        <w:rPr>
          <w:b/>
        </w:rPr>
        <w:t>Cuerpo del trabajo</w:t>
      </w:r>
    </w:p>
    <w:p w:rsidR="001F3EF9" w:rsidRDefault="001F3EF9" w:rsidP="007E6DB7">
      <w:pPr>
        <w:pStyle w:val="NormalWeb"/>
        <w:spacing w:line="360" w:lineRule="auto"/>
        <w:jc w:val="both"/>
      </w:pPr>
      <w:r>
        <w:t>Esta sección es la principal en</w:t>
      </w:r>
      <w:r w:rsidR="00A75450">
        <w:t xml:space="preserve"> cuanto a longitud e importancia</w:t>
      </w:r>
      <w:r>
        <w:t xml:space="preserve">. </w:t>
      </w:r>
      <w:r w:rsidR="00A75450">
        <w:t xml:space="preserve">En nuestro caso, incluirá la comparativa del software descrito en la sección anterior. </w:t>
      </w:r>
      <w:r w:rsidRPr="008815FB">
        <w:t xml:space="preserve">Los trabajos deberán ser originales, huyendo del “corta y pega”. La redacción será clara, precisa y libre de vaguedades o términos ambiguos, de forma que otro facultativo con la misma titulación profesional pueda interpretar </w:t>
      </w:r>
      <w:r>
        <w:t>el texto</w:t>
      </w:r>
      <w:r w:rsidRPr="008815FB">
        <w:t>.</w:t>
      </w:r>
      <w:r>
        <w:t xml:space="preserve"> El trabajo no debe contener</w:t>
      </w:r>
      <w:r w:rsidRPr="008815FB">
        <w:t xml:space="preserve"> error</w:t>
      </w:r>
      <w:r>
        <w:t>es</w:t>
      </w:r>
      <w:r w:rsidRPr="008815FB">
        <w:t xml:space="preserve"> </w:t>
      </w:r>
      <w:r>
        <w:t>tipo</w:t>
      </w:r>
      <w:r w:rsidRPr="008815FB">
        <w:t>gráfico</w:t>
      </w:r>
      <w:r>
        <w:t>s</w:t>
      </w:r>
      <w:r w:rsidRPr="008815FB">
        <w:t xml:space="preserve"> </w:t>
      </w:r>
      <w:r>
        <w:t>ni</w:t>
      </w:r>
      <w:r w:rsidRPr="008815FB">
        <w:t xml:space="preserve"> ortográfico</w:t>
      </w:r>
      <w:r>
        <w:t>s</w:t>
      </w:r>
      <w:r w:rsidRPr="008815FB">
        <w:t>.</w:t>
      </w:r>
    </w:p>
    <w:p w:rsidR="001F3EF9" w:rsidRDefault="001F3EF9" w:rsidP="007E6DB7">
      <w:pPr>
        <w:pStyle w:val="NormalWeb"/>
        <w:spacing w:line="360" w:lineRule="auto"/>
        <w:jc w:val="both"/>
      </w:pPr>
      <w:r>
        <w:lastRenderedPageBreak/>
        <w:t xml:space="preserve">Con respecto al formato del documento, el tamaño del papel será A4, con 2.5 cm para el margen superior y 2 cm para los márgenes inferior, izquierdo y derecho. El tipo de letra será Times New Roman con un tamaño de 11 puntos y un espacio interlineal de 1.5 líneas. </w:t>
      </w:r>
      <w:r w:rsidRPr="00DF35E7">
        <w:t>La justificación deberá ser completa, justificando ambos márgenes laterales.</w:t>
      </w:r>
      <w:r>
        <w:t xml:space="preserve"> La extensión del trabajo será de 10 páginas. No se recomienda utilizar negrita (excepto para los títulos) ni colores (excepto en figuras). El trabajo se entregará </w:t>
      </w:r>
      <w:r w:rsidR="00DE492A">
        <w:t>hasta el 2</w:t>
      </w:r>
      <w:r>
        <w:t xml:space="preserve"> de junio a través de la plataforma Moodle 2 en formato .pdf.</w:t>
      </w:r>
    </w:p>
    <w:p w:rsidR="001F3EF9" w:rsidRPr="00DE492A" w:rsidRDefault="00DE492A" w:rsidP="00A75450">
      <w:pPr>
        <w:pStyle w:val="NormalWeb"/>
        <w:spacing w:before="360" w:beforeAutospacing="0" w:line="360" w:lineRule="auto"/>
        <w:jc w:val="both"/>
        <w:rPr>
          <w:b/>
        </w:rPr>
      </w:pPr>
      <w:r w:rsidRPr="00DE492A">
        <w:rPr>
          <w:b/>
        </w:rPr>
        <w:t xml:space="preserve">4. </w:t>
      </w:r>
      <w:r w:rsidR="001F3EF9" w:rsidRPr="00DE492A">
        <w:rPr>
          <w:b/>
        </w:rPr>
        <w:t>Conclusiones</w:t>
      </w:r>
    </w:p>
    <w:p w:rsidR="005C38D3" w:rsidRDefault="001F3EF9" w:rsidP="009F0D21">
      <w:pPr>
        <w:pStyle w:val="NormalWeb"/>
        <w:spacing w:line="360" w:lineRule="auto"/>
        <w:jc w:val="both"/>
      </w:pPr>
      <w:r w:rsidRPr="00DF35E7">
        <w:t>Esta resumirá las principales c</w:t>
      </w:r>
      <w:r>
        <w:t xml:space="preserve">onclusiones obtenidas tras la realización del trabajo. </w:t>
      </w:r>
      <w:r w:rsidR="005C38D3">
        <w:t>También es el lugar donde discutir valoraciones personales y destacar el número de horas aportado por cada componente del grupo</w:t>
      </w:r>
      <w:bookmarkStart w:id="0" w:name="_GoBack"/>
      <w:bookmarkEnd w:id="0"/>
      <w:r w:rsidR="005C38D3">
        <w:t>.</w:t>
      </w:r>
    </w:p>
    <w:p w:rsidR="001F3EF9" w:rsidRPr="00DF35E7" w:rsidRDefault="001F3EF9" w:rsidP="009F0D21">
      <w:pPr>
        <w:pStyle w:val="NormalWeb"/>
        <w:spacing w:line="360" w:lineRule="auto"/>
        <w:jc w:val="both"/>
      </w:pPr>
      <w:r>
        <w:t>También es posible discutir posibles líneas de trabajo futuro, donde se mencionen aspectos que no se han llevado a cabo por falta de tiempo u otros motivos pero cuya realización se considera importante.</w:t>
      </w:r>
    </w:p>
    <w:p w:rsidR="001F3EF9" w:rsidRPr="00DF35E7" w:rsidRDefault="001F3EF9" w:rsidP="00A75450">
      <w:pPr>
        <w:pStyle w:val="NormalWeb"/>
        <w:spacing w:before="360" w:beforeAutospacing="0" w:line="360" w:lineRule="auto"/>
        <w:jc w:val="both"/>
        <w:rPr>
          <w:b/>
        </w:rPr>
      </w:pPr>
      <w:r w:rsidRPr="00DF35E7">
        <w:rPr>
          <w:b/>
        </w:rPr>
        <w:t>Referencias</w:t>
      </w:r>
    </w:p>
    <w:p w:rsidR="001F3EF9" w:rsidRPr="00E576F2" w:rsidRDefault="001F3EF9" w:rsidP="00E576F2">
      <w:pPr>
        <w:pStyle w:val="NormalWeb"/>
        <w:spacing w:line="360" w:lineRule="auto"/>
        <w:rPr>
          <w:lang w:val="en-US"/>
        </w:rPr>
      </w:pPr>
      <w:r w:rsidRPr="00E576F2">
        <w:t xml:space="preserve">[1] </w:t>
      </w:r>
      <w:r>
        <w:t xml:space="preserve">J. </w:t>
      </w:r>
      <w:r w:rsidRPr="00E576F2">
        <w:t xml:space="preserve">Van der Geer, </w:t>
      </w:r>
      <w:r>
        <w:t xml:space="preserve">J. A. J. </w:t>
      </w:r>
      <w:r w:rsidRPr="00E576F2">
        <w:t xml:space="preserve">Hanraads, </w:t>
      </w:r>
      <w:r>
        <w:t xml:space="preserve">R. A. </w:t>
      </w:r>
      <w:r w:rsidRPr="00E576F2">
        <w:t xml:space="preserve">Lupton. </w:t>
      </w:r>
      <w:r w:rsidRPr="00E576F2">
        <w:rPr>
          <w:lang w:val="en-US"/>
        </w:rPr>
        <w:t>The art of writing a scientific arti</w:t>
      </w:r>
      <w:r>
        <w:rPr>
          <w:lang w:val="en-US"/>
        </w:rPr>
        <w:t xml:space="preserve">cle. </w:t>
      </w:r>
      <w:r w:rsidRPr="00E576F2">
        <w:rPr>
          <w:rStyle w:val="st"/>
          <w:lang w:val="en-US"/>
        </w:rPr>
        <w:t>Journal of Scientific Communications</w:t>
      </w:r>
      <w:r>
        <w:rPr>
          <w:lang w:val="en-US"/>
        </w:rPr>
        <w:t xml:space="preserve"> 163:51–59, 2010.</w:t>
      </w:r>
    </w:p>
    <w:p w:rsidR="001F3EF9" w:rsidRPr="00E576F2" w:rsidRDefault="001F3EF9" w:rsidP="00E576F2">
      <w:pPr>
        <w:pStyle w:val="NormalWeb"/>
        <w:spacing w:line="360" w:lineRule="auto"/>
        <w:rPr>
          <w:lang w:val="en-US"/>
        </w:rPr>
      </w:pPr>
      <w:r w:rsidRPr="00E576F2">
        <w:rPr>
          <w:lang w:val="en-US"/>
        </w:rPr>
        <w:t xml:space="preserve"> [2] </w:t>
      </w:r>
      <w:r>
        <w:rPr>
          <w:lang w:val="en-US"/>
        </w:rPr>
        <w:t xml:space="preserve">W. </w:t>
      </w:r>
      <w:r w:rsidRPr="00E576F2">
        <w:rPr>
          <w:lang w:val="en-US"/>
        </w:rPr>
        <w:t>Strunk Jr</w:t>
      </w:r>
      <w:r>
        <w:rPr>
          <w:lang w:val="en-US"/>
        </w:rPr>
        <w:t>.</w:t>
      </w:r>
      <w:r w:rsidRPr="00E576F2">
        <w:rPr>
          <w:lang w:val="en-US"/>
        </w:rPr>
        <w:t xml:space="preserve">, </w:t>
      </w:r>
      <w:r>
        <w:rPr>
          <w:lang w:val="en-US"/>
        </w:rPr>
        <w:t xml:space="preserve">E. B. </w:t>
      </w:r>
      <w:r w:rsidRPr="00E576F2">
        <w:rPr>
          <w:lang w:val="en-US"/>
        </w:rPr>
        <w:t>White</w:t>
      </w:r>
      <w:r>
        <w:rPr>
          <w:lang w:val="en-US"/>
        </w:rPr>
        <w:t>.</w:t>
      </w:r>
      <w:r w:rsidRPr="00E576F2">
        <w:rPr>
          <w:lang w:val="en-US"/>
        </w:rPr>
        <w:t xml:space="preserve"> The elements of style</w:t>
      </w:r>
      <w:r>
        <w:rPr>
          <w:lang w:val="en-US"/>
        </w:rPr>
        <w:t>,</w:t>
      </w:r>
      <w:r w:rsidRPr="00E576F2">
        <w:rPr>
          <w:lang w:val="en-US"/>
        </w:rPr>
        <w:t xml:space="preserve"> 4th ed</w:t>
      </w:r>
      <w:r>
        <w:rPr>
          <w:lang w:val="en-US"/>
        </w:rPr>
        <w:t>ition.</w:t>
      </w:r>
      <w:r w:rsidRPr="00E576F2">
        <w:rPr>
          <w:lang w:val="en-US"/>
        </w:rPr>
        <w:t xml:space="preserve"> Longman, 2000.</w:t>
      </w:r>
    </w:p>
    <w:p w:rsidR="001F3EF9" w:rsidRPr="00E576F2" w:rsidRDefault="001F3EF9" w:rsidP="00E576F2">
      <w:pPr>
        <w:pStyle w:val="NormalWeb"/>
        <w:spacing w:line="360" w:lineRule="auto"/>
        <w:jc w:val="both"/>
        <w:rPr>
          <w:lang w:val="en-US"/>
        </w:rPr>
      </w:pPr>
      <w:r w:rsidRPr="00E576F2">
        <w:rPr>
          <w:lang w:val="en-US"/>
        </w:rPr>
        <w:t xml:space="preserve"> [3] </w:t>
      </w:r>
      <w:r>
        <w:rPr>
          <w:lang w:val="en-US"/>
        </w:rPr>
        <w:t xml:space="preserve">G. R. </w:t>
      </w:r>
      <w:r w:rsidRPr="00E576F2">
        <w:rPr>
          <w:lang w:val="en-US"/>
        </w:rPr>
        <w:t>Mettam</w:t>
      </w:r>
      <w:r>
        <w:rPr>
          <w:lang w:val="en-US"/>
        </w:rPr>
        <w:t xml:space="preserve">, L. B. </w:t>
      </w:r>
      <w:r w:rsidRPr="00E576F2">
        <w:rPr>
          <w:lang w:val="en-US"/>
        </w:rPr>
        <w:t>Adams LB. How to prepare an electronic version of your article. In: Jones BS, Smith RZ</w:t>
      </w:r>
      <w:r>
        <w:rPr>
          <w:lang w:val="en-US"/>
        </w:rPr>
        <w:t xml:space="preserve"> (</w:t>
      </w:r>
      <w:r w:rsidRPr="00E576F2">
        <w:rPr>
          <w:lang w:val="en-US"/>
        </w:rPr>
        <w:t>editors</w:t>
      </w:r>
      <w:r>
        <w:rPr>
          <w:lang w:val="en-US"/>
        </w:rPr>
        <w:t>)</w:t>
      </w:r>
      <w:r w:rsidRPr="00E576F2">
        <w:rPr>
          <w:lang w:val="en-US"/>
        </w:rPr>
        <w:t>. Introduction to the electronic age</w:t>
      </w:r>
      <w:r>
        <w:rPr>
          <w:lang w:val="en-US"/>
        </w:rPr>
        <w:t>. E-Publishing Inc, p. 281–304, 2009.</w:t>
      </w:r>
    </w:p>
    <w:sectPr w:rsidR="001F3EF9" w:rsidRPr="00E576F2" w:rsidSect="00E31AC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764" w:rsidRDefault="009A2764" w:rsidP="001817AD">
      <w:r>
        <w:separator/>
      </w:r>
    </w:p>
  </w:endnote>
  <w:endnote w:type="continuationSeparator" w:id="0">
    <w:p w:rsidR="009A2764" w:rsidRDefault="009A2764" w:rsidP="0018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52" w:rsidRDefault="00EE735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EF9" w:rsidRDefault="009A2764">
    <w:pPr>
      <w:pStyle w:val="Piede"/>
      <w:jc w:val="center"/>
    </w:pPr>
    <w:r>
      <w:fldChar w:fldCharType="begin"/>
    </w:r>
    <w:r>
      <w:instrText xml:space="preserve"> PAGE   \* MERGEFORMAT </w:instrText>
    </w:r>
    <w:r>
      <w:fldChar w:fldCharType="separate"/>
    </w:r>
    <w:r w:rsidR="005C38D3" w:rsidRPr="005C38D3">
      <w:rPr>
        <w:rFonts w:ascii="Times New Roman" w:hAnsi="Times New Roman"/>
        <w:noProof/>
      </w:rPr>
      <w:t>1</w:t>
    </w:r>
    <w:r>
      <w:rPr>
        <w:rFonts w:ascii="Times New Roman" w:hAnsi="Times New Roman"/>
        <w:noProof/>
      </w:rPr>
      <w:fldChar w:fldCharType="end"/>
    </w:r>
  </w:p>
  <w:p w:rsidR="001F3EF9" w:rsidRDefault="001F3EF9">
    <w:pPr>
      <w:pStyle w:val="Pied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52" w:rsidRDefault="00EE735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764" w:rsidRDefault="009A2764" w:rsidP="001817AD">
      <w:r>
        <w:separator/>
      </w:r>
    </w:p>
  </w:footnote>
  <w:footnote w:type="continuationSeparator" w:id="0">
    <w:p w:rsidR="009A2764" w:rsidRDefault="009A2764" w:rsidP="001817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52" w:rsidRDefault="00EE735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EF9" w:rsidRPr="005D251B" w:rsidRDefault="00EE7352">
    <w:pPr>
      <w:pStyle w:val="Encabe"/>
      <w:rPr>
        <w:rFonts w:ascii="Times New Roman" w:hAnsi="Times New Roman"/>
      </w:rPr>
    </w:pPr>
    <w:r>
      <w:rPr>
        <w:rFonts w:ascii="Times New Roman" w:hAnsi="Times New Roman"/>
      </w:rPr>
      <w:t>Informá</w:t>
    </w:r>
    <w:r w:rsidR="001F3EF9" w:rsidRPr="005D251B">
      <w:rPr>
        <w:rFonts w:ascii="Times New Roman" w:hAnsi="Times New Roman"/>
      </w:rPr>
      <w:t>tica. Grado en Estudios de Arquitectura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52" w:rsidRDefault="00EE735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A7E"/>
    <w:multiLevelType w:val="hybridMultilevel"/>
    <w:tmpl w:val="7250EF94"/>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DF0C03"/>
    <w:multiLevelType w:val="hybridMultilevel"/>
    <w:tmpl w:val="13B8CD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17AD"/>
    <w:rsid w:val="001817AD"/>
    <w:rsid w:val="001A7942"/>
    <w:rsid w:val="001F3EF9"/>
    <w:rsid w:val="00264BAA"/>
    <w:rsid w:val="0033469C"/>
    <w:rsid w:val="003368B0"/>
    <w:rsid w:val="003E60AE"/>
    <w:rsid w:val="003F5144"/>
    <w:rsid w:val="0058448B"/>
    <w:rsid w:val="005942C7"/>
    <w:rsid w:val="005C38D3"/>
    <w:rsid w:val="005D251B"/>
    <w:rsid w:val="005D7DA9"/>
    <w:rsid w:val="005F2718"/>
    <w:rsid w:val="005F3D80"/>
    <w:rsid w:val="006561FF"/>
    <w:rsid w:val="006A5391"/>
    <w:rsid w:val="006D7566"/>
    <w:rsid w:val="006F498E"/>
    <w:rsid w:val="007B3BB0"/>
    <w:rsid w:val="007E6DB7"/>
    <w:rsid w:val="008050D9"/>
    <w:rsid w:val="008815FB"/>
    <w:rsid w:val="00904847"/>
    <w:rsid w:val="0098277D"/>
    <w:rsid w:val="009A2764"/>
    <w:rsid w:val="009F0D21"/>
    <w:rsid w:val="00A6525D"/>
    <w:rsid w:val="00A75450"/>
    <w:rsid w:val="00AC3967"/>
    <w:rsid w:val="00B61E78"/>
    <w:rsid w:val="00BD38C9"/>
    <w:rsid w:val="00BD58D1"/>
    <w:rsid w:val="00C05BDB"/>
    <w:rsid w:val="00C51DF4"/>
    <w:rsid w:val="00CA6316"/>
    <w:rsid w:val="00CD1566"/>
    <w:rsid w:val="00CE03F3"/>
    <w:rsid w:val="00CF269C"/>
    <w:rsid w:val="00D94E00"/>
    <w:rsid w:val="00DE492A"/>
    <w:rsid w:val="00DF2F2C"/>
    <w:rsid w:val="00DF35E7"/>
    <w:rsid w:val="00E31AC1"/>
    <w:rsid w:val="00E576F2"/>
    <w:rsid w:val="00EA6FA5"/>
    <w:rsid w:val="00EB0AE0"/>
    <w:rsid w:val="00EE7352"/>
    <w:rsid w:val="00F45CA1"/>
    <w:rsid w:val="00F60279"/>
    <w:rsid w:val="00FC5F72"/>
    <w:rsid w:val="00FD31D5"/>
    <w:rsid w:val="00FF559A"/>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6620"/>
  <w15:docId w15:val="{AF757CC5-E764-4DB2-9160-DA06D73D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391"/>
    <w:pPr>
      <w:jc w:val="both"/>
    </w:pPr>
    <w:rPr>
      <w:rFonts w:ascii="Arial" w:hAnsi="Arial"/>
      <w:sz w:val="22"/>
      <w:szCs w:val="22"/>
      <w:lang w:eastAsia="en-US"/>
    </w:rPr>
  </w:style>
  <w:style w:type="paragraph" w:styleId="Ttulo1">
    <w:name w:val="heading 1"/>
    <w:basedOn w:val="Normal"/>
    <w:next w:val="Normal"/>
    <w:link w:val="Ttulo1Car"/>
    <w:uiPriority w:val="99"/>
    <w:qFormat/>
    <w:rsid w:val="006A5391"/>
    <w:pPr>
      <w:keepNext/>
      <w:keepLines/>
      <w:spacing w:before="480"/>
      <w:outlineLvl w:val="0"/>
    </w:pPr>
    <w:rPr>
      <w:rFonts w:eastAsia="Times New Roman"/>
      <w:b/>
      <w:bCs/>
      <w:color w:val="365F91"/>
      <w:sz w:val="28"/>
      <w:szCs w:val="28"/>
    </w:rPr>
  </w:style>
  <w:style w:type="paragraph" w:styleId="Ttulo2">
    <w:name w:val="heading 2"/>
    <w:basedOn w:val="Normal"/>
    <w:next w:val="Normal"/>
    <w:link w:val="Ttulo2Car"/>
    <w:uiPriority w:val="99"/>
    <w:qFormat/>
    <w:rsid w:val="006A5391"/>
    <w:pPr>
      <w:keepNext/>
      <w:keepLines/>
      <w:spacing w:before="200"/>
      <w:outlineLvl w:val="1"/>
    </w:pPr>
    <w:rPr>
      <w:rFonts w:eastAsia="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6A5391"/>
    <w:rPr>
      <w:rFonts w:ascii="Arial" w:hAnsi="Arial" w:cs="Times New Roman"/>
      <w:b/>
      <w:bCs/>
      <w:color w:val="365F91"/>
      <w:sz w:val="28"/>
    </w:rPr>
  </w:style>
  <w:style w:type="character" w:customStyle="1" w:styleId="Ttulo2Car">
    <w:name w:val="Título 2 Car"/>
    <w:link w:val="Ttulo2"/>
    <w:uiPriority w:val="99"/>
    <w:semiHidden/>
    <w:rsid w:val="006A5391"/>
    <w:rPr>
      <w:rFonts w:ascii="Arial" w:hAnsi="Arial" w:cs="Times New Roman"/>
      <w:b/>
      <w:bCs/>
      <w:color w:val="4F81BD"/>
      <w:sz w:val="26"/>
    </w:rPr>
  </w:style>
  <w:style w:type="character" w:customStyle="1" w:styleId="Fuentedeprrafopred">
    <w:name w:val="Fuente de p‡rrafo pred"/>
    <w:uiPriority w:val="99"/>
    <w:semiHidden/>
    <w:rsid w:val="00DF2F2C"/>
  </w:style>
  <w:style w:type="paragraph" w:styleId="NormalWeb">
    <w:name w:val="Normal (Web)"/>
    <w:basedOn w:val="Normal"/>
    <w:uiPriority w:val="99"/>
    <w:rsid w:val="001817AD"/>
    <w:pPr>
      <w:spacing w:before="100" w:beforeAutospacing="1" w:after="100" w:afterAutospacing="1"/>
      <w:jc w:val="left"/>
    </w:pPr>
    <w:rPr>
      <w:rFonts w:ascii="Times New Roman" w:eastAsia="Times New Roman" w:hAnsi="Times New Roman"/>
      <w:sz w:val="24"/>
      <w:szCs w:val="24"/>
      <w:lang w:eastAsia="es-ES"/>
    </w:rPr>
  </w:style>
  <w:style w:type="paragraph" w:customStyle="1" w:styleId="Encabe">
    <w:name w:val="Encabe"/>
    <w:basedOn w:val="Normal"/>
    <w:uiPriority w:val="99"/>
    <w:semiHidden/>
    <w:rsid w:val="001817AD"/>
    <w:pPr>
      <w:tabs>
        <w:tab w:val="center" w:pos="4252"/>
        <w:tab w:val="right" w:pos="8504"/>
      </w:tabs>
    </w:pPr>
  </w:style>
  <w:style w:type="character" w:customStyle="1" w:styleId="HeaderChar">
    <w:name w:val="Header Char"/>
    <w:uiPriority w:val="99"/>
    <w:semiHidden/>
    <w:rsid w:val="001817AD"/>
    <w:rPr>
      <w:rFonts w:ascii="Arial" w:hAnsi="Arial" w:cs="Times New Roman"/>
    </w:rPr>
  </w:style>
  <w:style w:type="paragraph" w:customStyle="1" w:styleId="Piede">
    <w:name w:val="Pie de"/>
    <w:basedOn w:val="Normal"/>
    <w:uiPriority w:val="99"/>
    <w:rsid w:val="001817AD"/>
    <w:pPr>
      <w:tabs>
        <w:tab w:val="center" w:pos="4252"/>
        <w:tab w:val="right" w:pos="8504"/>
      </w:tabs>
    </w:pPr>
  </w:style>
  <w:style w:type="character" w:customStyle="1" w:styleId="FooterChar">
    <w:name w:val="Footer Char"/>
    <w:uiPriority w:val="99"/>
    <w:rsid w:val="001817AD"/>
    <w:rPr>
      <w:rFonts w:ascii="Arial" w:hAnsi="Arial" w:cs="Times New Roman"/>
    </w:rPr>
  </w:style>
  <w:style w:type="character" w:customStyle="1" w:styleId="st">
    <w:name w:val="st"/>
    <w:uiPriority w:val="99"/>
    <w:rsid w:val="00E576F2"/>
    <w:rPr>
      <w:rFonts w:cs="Times New Roman"/>
    </w:rPr>
  </w:style>
  <w:style w:type="paragraph" w:styleId="Prrafodelista">
    <w:name w:val="List Paragraph"/>
    <w:basedOn w:val="Normal"/>
    <w:uiPriority w:val="99"/>
    <w:qFormat/>
    <w:rsid w:val="007E6DB7"/>
    <w:pPr>
      <w:ind w:left="720"/>
      <w:contextualSpacing/>
    </w:pPr>
  </w:style>
  <w:style w:type="paragraph" w:customStyle="1" w:styleId="Textonotaa">
    <w:name w:val="Texto nota a"/>
    <w:basedOn w:val="Normal"/>
    <w:uiPriority w:val="99"/>
    <w:semiHidden/>
    <w:rsid w:val="0098277D"/>
    <w:rPr>
      <w:sz w:val="20"/>
      <w:szCs w:val="20"/>
    </w:rPr>
  </w:style>
  <w:style w:type="character" w:customStyle="1" w:styleId="EndnoteTextChar">
    <w:name w:val="Endnote Text Char"/>
    <w:uiPriority w:val="99"/>
    <w:semiHidden/>
    <w:rsid w:val="0098277D"/>
    <w:rPr>
      <w:rFonts w:ascii="Arial" w:hAnsi="Arial" w:cs="Times New Roman"/>
      <w:sz w:val="20"/>
    </w:rPr>
  </w:style>
  <w:style w:type="character" w:customStyle="1" w:styleId="Refdenotaalf">
    <w:name w:val="Ref. de nota al f"/>
    <w:uiPriority w:val="99"/>
    <w:semiHidden/>
    <w:rsid w:val="0098277D"/>
    <w:rPr>
      <w:rFonts w:cs="Times New Roman"/>
      <w:vertAlign w:val="superscript"/>
    </w:rPr>
  </w:style>
  <w:style w:type="paragraph" w:customStyle="1" w:styleId="Textonotapi">
    <w:name w:val="Texto nota pi"/>
    <w:basedOn w:val="Normal"/>
    <w:uiPriority w:val="99"/>
    <w:semiHidden/>
    <w:rsid w:val="0098277D"/>
    <w:rPr>
      <w:sz w:val="20"/>
      <w:szCs w:val="20"/>
    </w:rPr>
  </w:style>
  <w:style w:type="character" w:customStyle="1" w:styleId="FootnoteTextChar">
    <w:name w:val="Footnote Text Char"/>
    <w:uiPriority w:val="99"/>
    <w:semiHidden/>
    <w:rsid w:val="0098277D"/>
    <w:rPr>
      <w:rFonts w:ascii="Arial" w:hAnsi="Arial" w:cs="Times New Roman"/>
      <w:sz w:val="20"/>
    </w:rPr>
  </w:style>
  <w:style w:type="character" w:customStyle="1" w:styleId="Refdenotaalpi">
    <w:name w:val="Ref. de nota al pi"/>
    <w:uiPriority w:val="99"/>
    <w:semiHidden/>
    <w:rsid w:val="0098277D"/>
    <w:rPr>
      <w:rFonts w:cs="Times New Roman"/>
      <w:vertAlign w:val="superscript"/>
    </w:rPr>
  </w:style>
  <w:style w:type="character" w:customStyle="1" w:styleId="Hipervnc">
    <w:name w:val="Hiperv’nc"/>
    <w:uiPriority w:val="99"/>
    <w:rsid w:val="0098277D"/>
    <w:rPr>
      <w:rFonts w:cs="Times New Roman"/>
      <w:color w:val="0000FF"/>
      <w:u w:val="single"/>
    </w:rPr>
  </w:style>
  <w:style w:type="paragraph" w:styleId="Encabezado">
    <w:name w:val="header"/>
    <w:basedOn w:val="Normal"/>
    <w:link w:val="EncabezadoCar"/>
    <w:uiPriority w:val="99"/>
    <w:semiHidden/>
    <w:unhideWhenUsed/>
    <w:rsid w:val="00EE7352"/>
    <w:pPr>
      <w:tabs>
        <w:tab w:val="center" w:pos="4252"/>
        <w:tab w:val="right" w:pos="8504"/>
      </w:tabs>
    </w:pPr>
  </w:style>
  <w:style w:type="character" w:customStyle="1" w:styleId="EncabezadoCar">
    <w:name w:val="Encabezado Car"/>
    <w:link w:val="Encabezado"/>
    <w:uiPriority w:val="99"/>
    <w:semiHidden/>
    <w:rsid w:val="00EE7352"/>
    <w:rPr>
      <w:rFonts w:ascii="Arial" w:hAnsi="Arial"/>
      <w:sz w:val="22"/>
      <w:szCs w:val="22"/>
      <w:lang w:eastAsia="en-US"/>
    </w:rPr>
  </w:style>
  <w:style w:type="paragraph" w:styleId="Piedepgina">
    <w:name w:val="footer"/>
    <w:basedOn w:val="Normal"/>
    <w:link w:val="PiedepginaCar"/>
    <w:uiPriority w:val="99"/>
    <w:semiHidden/>
    <w:unhideWhenUsed/>
    <w:rsid w:val="00EE7352"/>
    <w:pPr>
      <w:tabs>
        <w:tab w:val="center" w:pos="4252"/>
        <w:tab w:val="right" w:pos="8504"/>
      </w:tabs>
    </w:pPr>
  </w:style>
  <w:style w:type="character" w:customStyle="1" w:styleId="PiedepginaCar">
    <w:name w:val="Pie de página Car"/>
    <w:link w:val="Piedepgina"/>
    <w:uiPriority w:val="99"/>
    <w:semiHidden/>
    <w:rsid w:val="00EE735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2</Pages>
  <Words>536</Words>
  <Characters>2949</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 de Windows</cp:lastModifiedBy>
  <cp:revision>32</cp:revision>
  <dcterms:created xsi:type="dcterms:W3CDTF">2016-03-31T15:17:00Z</dcterms:created>
  <dcterms:modified xsi:type="dcterms:W3CDTF">2018-03-25T11:05:00Z</dcterms:modified>
</cp:coreProperties>
</file>